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_GB2312" w:hAnsi="新宋体" w:eastAsia="仿宋_GB2312"/>
          <w:b/>
          <w:bCs/>
          <w:sz w:val="36"/>
          <w:szCs w:val="36"/>
        </w:rPr>
      </w:pPr>
      <w:r>
        <w:rPr>
          <w:rFonts w:hint="eastAsia" w:ascii="仿宋_GB2312" w:hAnsi="新宋体" w:eastAsia="仿宋_GB2312"/>
          <w:b/>
          <w:bCs/>
          <w:sz w:val="36"/>
          <w:szCs w:val="36"/>
        </w:rPr>
        <w:t>行政复议申请书(公民/法人或者其他组织)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</w:t>
      </w:r>
      <w:r>
        <w:rPr>
          <w:rFonts w:hint="eastAsia" w:ascii="仿宋_GB2312" w:hAnsi="新宋体" w:eastAsia="仿宋_GB2312"/>
          <w:sz w:val="32"/>
          <w:szCs w:val="32"/>
        </w:rPr>
        <w:t>性别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</w:rPr>
        <w:t>出生年月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身份证（其他有效证件）号码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sz w:val="32"/>
          <w:szCs w:val="32"/>
        </w:rPr>
        <w:t>工作单位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[（法人或者其他组织）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法定代表人或者主要负责人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</w:t>
      </w:r>
      <w:r>
        <w:rPr>
          <w:rFonts w:hint="eastAsia" w:ascii="仿宋_GB2312" w:hAnsi="新宋体" w:eastAsia="仿宋_GB2312"/>
          <w:sz w:val="32"/>
          <w:szCs w:val="32"/>
        </w:rPr>
        <w:t xml:space="preserve"> 职务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委托代理人：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被申请人：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               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行政复议请求：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520" w:lineRule="exac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 xml:space="preserve"> 。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事实和理由：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line="520" w:lineRule="exac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>。</w:t>
      </w:r>
    </w:p>
    <w:p>
      <w:pPr>
        <w:pStyle w:val="2"/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此致</w:t>
      </w:r>
    </w:p>
    <w:p>
      <w:pPr>
        <w:spacing w:line="520" w:lineRule="exact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（行政复议机关名称）  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附件：1.申请书副本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 份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2.申请人身份证明材料复议件</w:t>
      </w:r>
    </w:p>
    <w:p>
      <w:pPr>
        <w:spacing w:line="520" w:lineRule="exac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3.其他有关材料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>份</w:t>
      </w:r>
    </w:p>
    <w:p>
      <w:pPr>
        <w:spacing w:line="520" w:lineRule="exact"/>
        <w:ind w:firstLine="1760" w:firstLineChars="550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4.授权委托书(有委托代理人的)</w:t>
      </w:r>
    </w:p>
    <w:p>
      <w:pPr>
        <w:spacing w:line="520" w:lineRule="exact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   申请人(签名或者盖章)：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</w:t>
      </w:r>
    </w:p>
    <w:p>
      <w:pPr>
        <w:spacing w:line="520" w:lineRule="exact"/>
        <w:ind w:left="160" w:hanging="160" w:hangingChars="5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（申请行政复议的日期）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>日</w:t>
      </w: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025"/>
    <w:rsid w:val="00195102"/>
    <w:rsid w:val="003662B3"/>
    <w:rsid w:val="0060561D"/>
    <w:rsid w:val="00A10BE7"/>
    <w:rsid w:val="00A81025"/>
    <w:rsid w:val="00C65B55"/>
    <w:rsid w:val="00C9079F"/>
    <w:rsid w:val="00D9214A"/>
    <w:rsid w:val="27D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iPriority w:val="0"/>
    <w:rPr>
      <w:sz w:val="2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称呼 Char"/>
    <w:basedOn w:val="6"/>
    <w:link w:val="2"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718</Characters>
  <Lines>5</Lines>
  <Paragraphs>1</Paragraphs>
  <TotalTime>10</TotalTime>
  <ScaleCrop>false</ScaleCrop>
  <LinksUpToDate>false</LinksUpToDate>
  <CharactersWithSpaces>842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2014-12-18T07:05:00Z</dcterms:created>
  <dc:creator>admin</dc:creator>
  <cp:lastModifiedBy>dxl</cp:lastModifiedBy>
  <dcterms:modified xsi:type="dcterms:W3CDTF">2018-09-17T04:06:01Z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